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Erweiterungsbau für das Gymnasiales Schulzentrum in 19243 Wittenburg - Los 46 - Aufzugsanlage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Erweiterungsbau für das Gymnasiales Schulzentrum in 19243 Wittenburg - Los 46 - Aufzugsanlage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